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A67" w:rsidRDefault="003D1A67" w:rsidP="003D1A67">
      <w:pPr>
        <w:pStyle w:val="a4"/>
        <w:ind w:left="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Задания по биологии для подготовки к итоговой аттестации </w:t>
      </w:r>
    </w:p>
    <w:p w:rsidR="003D1A67" w:rsidRDefault="003D1A67" w:rsidP="000C71AD">
      <w:pPr>
        <w:pStyle w:val="a4"/>
        <w:ind w:left="76"/>
        <w:jc w:val="center"/>
        <w:rPr>
          <w:rFonts w:ascii="Times New Roman" w:hAnsi="Times New Roman"/>
          <w:b/>
          <w:sz w:val="28"/>
          <w:szCs w:val="28"/>
        </w:rPr>
      </w:pPr>
    </w:p>
    <w:p w:rsidR="001425E7" w:rsidRPr="0052416D" w:rsidRDefault="001425E7" w:rsidP="000C71AD">
      <w:pPr>
        <w:pStyle w:val="a4"/>
        <w:ind w:left="76"/>
        <w:jc w:val="center"/>
        <w:rPr>
          <w:rFonts w:ascii="Times New Roman" w:hAnsi="Times New Roman"/>
          <w:b/>
          <w:sz w:val="28"/>
          <w:szCs w:val="28"/>
        </w:rPr>
      </w:pPr>
      <w:r w:rsidRPr="0052416D">
        <w:rPr>
          <w:rFonts w:ascii="Times New Roman" w:hAnsi="Times New Roman"/>
          <w:b/>
          <w:sz w:val="28"/>
          <w:szCs w:val="28"/>
        </w:rPr>
        <w:t>Часть</w:t>
      </w:r>
      <w:proofErr w:type="gramStart"/>
      <w:r w:rsidRPr="0052416D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</w:p>
    <w:p w:rsidR="001425E7" w:rsidRPr="0052416D" w:rsidRDefault="001425E7" w:rsidP="0052416D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2416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2416D">
        <w:rPr>
          <w:rFonts w:ascii="Times New Roman" w:hAnsi="Times New Roman" w:cs="Times New Roman"/>
          <w:sz w:val="28"/>
          <w:szCs w:val="28"/>
        </w:rPr>
        <w:t xml:space="preserve"> </w:t>
      </w:r>
      <w:r w:rsidRPr="0052416D">
        <w:rPr>
          <w:rStyle w:val="y2iqfc"/>
          <w:rFonts w:ascii="Times New Roman" w:hAnsi="Times New Roman"/>
          <w:sz w:val="28"/>
          <w:szCs w:val="28"/>
        </w:rPr>
        <w:t>встречается только в растительных клетках</w:t>
      </w:r>
    </w:p>
    <w:p w:rsidR="001425E7" w:rsidRPr="001B1604" w:rsidRDefault="001425E7" w:rsidP="0052416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E53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B1604">
        <w:rPr>
          <w:rFonts w:ascii="Times New Roman" w:hAnsi="Times New Roman"/>
          <w:sz w:val="28"/>
          <w:szCs w:val="28"/>
          <w:lang w:val="kk-KZ"/>
        </w:rPr>
        <w:t>A) рибосома</w:t>
      </w:r>
    </w:p>
    <w:p w:rsidR="001425E7" w:rsidRPr="001B1604" w:rsidRDefault="001425E7" w:rsidP="0052416D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 w:rsidRPr="001B1604">
        <w:rPr>
          <w:rFonts w:ascii="Times New Roman" w:hAnsi="Times New Roman"/>
          <w:sz w:val="28"/>
          <w:szCs w:val="28"/>
          <w:lang w:val="kk-KZ"/>
        </w:rPr>
        <w:t>B) хлоропласт</w:t>
      </w:r>
    </w:p>
    <w:p w:rsidR="001425E7" w:rsidRPr="001B1604" w:rsidRDefault="001425E7" w:rsidP="0052416D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 w:rsidRPr="001B1604">
        <w:rPr>
          <w:rFonts w:ascii="Times New Roman" w:hAnsi="Times New Roman"/>
          <w:sz w:val="28"/>
          <w:szCs w:val="28"/>
          <w:lang w:val="kk-KZ"/>
        </w:rPr>
        <w:t>C) цитоплазма</w:t>
      </w:r>
    </w:p>
    <w:p w:rsidR="001425E7" w:rsidRPr="001B1604" w:rsidRDefault="001425E7" w:rsidP="0052416D">
      <w:pPr>
        <w:pStyle w:val="1"/>
        <w:jc w:val="both"/>
        <w:rPr>
          <w:rFonts w:ascii="Times New Roman" w:hAnsi="Times New Roman"/>
          <w:sz w:val="28"/>
          <w:szCs w:val="28"/>
          <w:lang w:val="kk-KZ"/>
        </w:rPr>
      </w:pPr>
      <w:r w:rsidRPr="001B1604">
        <w:rPr>
          <w:rFonts w:ascii="Times New Roman" w:hAnsi="Times New Roman"/>
          <w:sz w:val="28"/>
          <w:szCs w:val="28"/>
          <w:lang w:val="kk-KZ"/>
        </w:rPr>
        <w:t>D) митохондрия</w:t>
      </w:r>
    </w:p>
    <w:p w:rsidR="001425E7" w:rsidRDefault="001425E7" w:rsidP="00CC7BE7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</w:t>
      </w:r>
    </w:p>
    <w:p w:rsidR="001425E7" w:rsidRDefault="001425E7" w:rsidP="00CC7BE7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1425E7" w:rsidRPr="00AE5350" w:rsidRDefault="001425E7" w:rsidP="00CC7BE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</w:t>
      </w:r>
    </w:p>
    <w:p w:rsidR="001425E7" w:rsidRPr="00CC7BE7" w:rsidRDefault="001425E7" w:rsidP="00CC7BE7">
      <w:pPr>
        <w:pStyle w:val="a3"/>
        <w:rPr>
          <w:rFonts w:ascii="Times New Roman" w:hAnsi="Times New Roman"/>
          <w:sz w:val="28"/>
          <w:szCs w:val="28"/>
        </w:rPr>
      </w:pPr>
      <w:r w:rsidRPr="00CC7BE7">
        <w:rPr>
          <w:rFonts w:ascii="Times New Roman" w:hAnsi="Times New Roman"/>
          <w:sz w:val="28"/>
          <w:szCs w:val="28"/>
        </w:rPr>
        <w:t xml:space="preserve">2. Где скапливаются наибольшее количество опасных пестицидов в неживой природе, </w:t>
      </w:r>
    </w:p>
    <w:p w:rsidR="001425E7" w:rsidRPr="00CC7BE7" w:rsidRDefault="001425E7" w:rsidP="00CC7BE7">
      <w:pPr>
        <w:pStyle w:val="a3"/>
        <w:rPr>
          <w:rFonts w:ascii="Times New Roman" w:hAnsi="Times New Roman"/>
          <w:sz w:val="28"/>
          <w:szCs w:val="28"/>
        </w:rPr>
      </w:pPr>
      <w:r w:rsidRPr="00CC7BE7">
        <w:rPr>
          <w:rFonts w:ascii="Times New Roman" w:hAnsi="Times New Roman"/>
          <w:sz w:val="28"/>
          <w:szCs w:val="28"/>
        </w:rPr>
        <w:t>А) в горах и в лесах</w:t>
      </w:r>
    </w:p>
    <w:p w:rsidR="001425E7" w:rsidRPr="00CC7BE7" w:rsidRDefault="001425E7" w:rsidP="00CC7BE7">
      <w:pPr>
        <w:pStyle w:val="a3"/>
        <w:rPr>
          <w:rFonts w:ascii="Times New Roman" w:hAnsi="Times New Roman"/>
          <w:sz w:val="28"/>
          <w:szCs w:val="28"/>
        </w:rPr>
      </w:pPr>
      <w:r w:rsidRPr="00CC7BE7">
        <w:rPr>
          <w:rFonts w:ascii="Times New Roman" w:hAnsi="Times New Roman"/>
          <w:sz w:val="28"/>
          <w:szCs w:val="28"/>
        </w:rPr>
        <w:t>В)  в воздухе и в почве</w:t>
      </w:r>
    </w:p>
    <w:p w:rsidR="001425E7" w:rsidRPr="00CC7BE7" w:rsidRDefault="001425E7" w:rsidP="00CC7BE7">
      <w:pPr>
        <w:pStyle w:val="a3"/>
        <w:rPr>
          <w:rFonts w:ascii="Times New Roman" w:hAnsi="Times New Roman"/>
          <w:sz w:val="28"/>
          <w:szCs w:val="28"/>
        </w:rPr>
      </w:pPr>
      <w:r w:rsidRPr="00CC7BE7">
        <w:rPr>
          <w:rFonts w:ascii="Times New Roman" w:hAnsi="Times New Roman"/>
          <w:sz w:val="28"/>
          <w:szCs w:val="28"/>
        </w:rPr>
        <w:t>С)  в грунтовых  водах или в почве</w:t>
      </w:r>
    </w:p>
    <w:p w:rsidR="001425E7" w:rsidRPr="00DB695F" w:rsidRDefault="001425E7" w:rsidP="00CC7BE7">
      <w:pPr>
        <w:pStyle w:val="a3"/>
        <w:rPr>
          <w:rFonts w:ascii="Times New Roman" w:hAnsi="Times New Roman"/>
          <w:sz w:val="28"/>
          <w:szCs w:val="28"/>
        </w:rPr>
      </w:pPr>
      <w:r w:rsidRPr="00CC7BE7">
        <w:rPr>
          <w:rFonts w:ascii="Times New Roman" w:hAnsi="Times New Roman"/>
          <w:sz w:val="28"/>
          <w:szCs w:val="28"/>
          <w:lang w:val="en-US"/>
        </w:rPr>
        <w:t>D</w:t>
      </w:r>
      <w:r w:rsidRPr="00CC7BE7">
        <w:rPr>
          <w:rFonts w:ascii="Times New Roman" w:hAnsi="Times New Roman"/>
          <w:sz w:val="28"/>
          <w:szCs w:val="28"/>
        </w:rPr>
        <w:t xml:space="preserve">)  </w:t>
      </w:r>
      <w:proofErr w:type="gramStart"/>
      <w:r w:rsidRPr="00CC7BE7">
        <w:rPr>
          <w:rFonts w:ascii="Times New Roman" w:hAnsi="Times New Roman"/>
          <w:sz w:val="28"/>
          <w:szCs w:val="28"/>
        </w:rPr>
        <w:t>в</w:t>
      </w:r>
      <w:proofErr w:type="gramEnd"/>
      <w:r w:rsidRPr="00CC7BE7">
        <w:rPr>
          <w:rFonts w:ascii="Times New Roman" w:hAnsi="Times New Roman"/>
          <w:sz w:val="28"/>
          <w:szCs w:val="28"/>
        </w:rPr>
        <w:t xml:space="preserve"> океанах и в морях</w:t>
      </w:r>
      <w:r w:rsidRPr="00DB695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3A6BE1">
        <w:rPr>
          <w:rFonts w:ascii="Times New Roman" w:hAnsi="Times New Roman"/>
          <w:sz w:val="28"/>
          <w:szCs w:val="28"/>
        </w:rPr>
        <w:t>Укажите</w:t>
      </w:r>
      <w:proofErr w:type="gramEnd"/>
      <w:r w:rsidRPr="003A6BE1">
        <w:rPr>
          <w:rFonts w:ascii="Times New Roman" w:hAnsi="Times New Roman"/>
          <w:sz w:val="28"/>
          <w:szCs w:val="28"/>
        </w:rPr>
        <w:t xml:space="preserve"> какие клетки входят в состав нервной ткани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А) лимфоциты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B) эритроциты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C) глиальны</w:t>
      </w:r>
      <w:proofErr w:type="gramStart"/>
      <w:r w:rsidRPr="003A6BE1">
        <w:rPr>
          <w:rFonts w:ascii="Times New Roman" w:hAnsi="Times New Roman"/>
          <w:sz w:val="28"/>
          <w:szCs w:val="28"/>
        </w:rPr>
        <w:t>е(</w:t>
      </w:r>
      <w:proofErr w:type="gramEnd"/>
      <w:r w:rsidRPr="003A6BE1">
        <w:rPr>
          <w:rFonts w:ascii="Times New Roman" w:hAnsi="Times New Roman"/>
          <w:sz w:val="28"/>
          <w:szCs w:val="28"/>
        </w:rPr>
        <w:t>клетки спутницы)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D) фагоциты</w:t>
      </w:r>
      <w:r w:rsidRPr="003A6BE1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    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4. Наблюдается  разнообразие хромосом, назовите число генов, которые находятся  в костях.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А) 547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В)  17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С)  904</w:t>
      </w:r>
    </w:p>
    <w:p w:rsidR="001425E7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D)  261                                                                                                                                                                    </w:t>
      </w:r>
      <w:r w:rsidR="001425E7">
        <w:rPr>
          <w:rFonts w:ascii="Times New Roman" w:hAnsi="Times New Roman"/>
          <w:sz w:val="28"/>
          <w:szCs w:val="28"/>
        </w:rPr>
        <w:t>5. Наиболее древний отдел семенных растений, у которых впервые формируются семена, а также настоящие мощные корни</w:t>
      </w:r>
    </w:p>
    <w:p w:rsidR="001425E7" w:rsidRDefault="001425E7" w:rsidP="00FC32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голосеменные</w:t>
      </w:r>
    </w:p>
    <w:p w:rsidR="001425E7" w:rsidRDefault="001425E7" w:rsidP="00FC32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покрытосеменные</w:t>
      </w:r>
    </w:p>
    <w:p w:rsidR="001425E7" w:rsidRDefault="001425E7" w:rsidP="00FC32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С) мохообразные</w:t>
      </w:r>
    </w:p>
    <w:p w:rsidR="001425E7" w:rsidRDefault="001425E7" w:rsidP="00FC32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папоротникообразные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AE5350">
        <w:rPr>
          <w:rFonts w:ascii="Times New Roman" w:hAnsi="Times New Roman"/>
          <w:sz w:val="28"/>
          <w:szCs w:val="28"/>
        </w:rPr>
        <w:t xml:space="preserve">       </w:t>
      </w:r>
    </w:p>
    <w:p w:rsidR="001425E7" w:rsidRDefault="001425E7" w:rsidP="00FC32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6.Эпиблема находится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1425E7" w:rsidRDefault="001425E7" w:rsidP="00FC32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зоне роста</w:t>
      </w:r>
    </w:p>
    <w:p w:rsidR="001425E7" w:rsidRDefault="001425E7" w:rsidP="00FC32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зоне деления</w:t>
      </w:r>
    </w:p>
    <w:p w:rsidR="001425E7" w:rsidRDefault="001425E7" w:rsidP="00FC32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С) зоне всасывания</w:t>
      </w:r>
    </w:p>
    <w:p w:rsidR="001425E7" w:rsidRDefault="001425E7" w:rsidP="00FC32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корневом</w:t>
      </w:r>
      <w:proofErr w:type="gramEnd"/>
      <w:r>
        <w:rPr>
          <w:rFonts w:ascii="Times New Roman" w:hAnsi="Times New Roman"/>
          <w:sz w:val="28"/>
          <w:szCs w:val="28"/>
        </w:rPr>
        <w:t xml:space="preserve"> чехлике                                                                                     </w:t>
      </w:r>
      <w:r w:rsidRPr="00AE5350">
        <w:rPr>
          <w:rFonts w:ascii="Times New Roman" w:hAnsi="Times New Roman"/>
          <w:sz w:val="28"/>
          <w:szCs w:val="28"/>
        </w:rPr>
        <w:t xml:space="preserve">       </w:t>
      </w:r>
      <w:r w:rsidR="00794529">
        <w:rPr>
          <w:rFonts w:ascii="Times New Roman" w:hAnsi="Times New Roman"/>
          <w:sz w:val="28"/>
          <w:szCs w:val="28"/>
        </w:rPr>
        <w:t xml:space="preserve"> </w:t>
      </w:r>
    </w:p>
    <w:p w:rsidR="003A6BE1" w:rsidRPr="003A6BE1" w:rsidRDefault="001425E7" w:rsidP="003A6BE1">
      <w:pPr>
        <w:pStyle w:val="a3"/>
        <w:rPr>
          <w:rFonts w:ascii="Times New Roman" w:hAnsi="Times New Roman"/>
          <w:sz w:val="28"/>
          <w:szCs w:val="28"/>
        </w:rPr>
      </w:pPr>
      <w:r w:rsidRPr="00AE5350">
        <w:rPr>
          <w:rFonts w:ascii="Times New Roman" w:hAnsi="Times New Roman"/>
          <w:sz w:val="28"/>
          <w:szCs w:val="28"/>
        </w:rPr>
        <w:t xml:space="preserve"> </w:t>
      </w:r>
      <w:r w:rsidR="003A6BE1" w:rsidRPr="003A6BE1">
        <w:rPr>
          <w:rFonts w:ascii="Times New Roman" w:hAnsi="Times New Roman"/>
          <w:sz w:val="28"/>
          <w:szCs w:val="28"/>
        </w:rPr>
        <w:t xml:space="preserve"> 7. Определите,  форму  </w:t>
      </w:r>
      <w:proofErr w:type="gramStart"/>
      <w:r w:rsidR="003A6BE1" w:rsidRPr="003A6BE1">
        <w:rPr>
          <w:rFonts w:ascii="Times New Roman" w:hAnsi="Times New Roman"/>
          <w:sz w:val="28"/>
          <w:szCs w:val="28"/>
        </w:rPr>
        <w:t>взаимоотношении</w:t>
      </w:r>
      <w:proofErr w:type="gramEnd"/>
      <w:r w:rsidR="003A6BE1" w:rsidRPr="003A6BE1">
        <w:rPr>
          <w:rFonts w:ascii="Times New Roman" w:hAnsi="Times New Roman"/>
          <w:sz w:val="28"/>
          <w:szCs w:val="28"/>
        </w:rPr>
        <w:t>, когда один вид использует другой организм или его жилище для проживания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А) симбиоз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3A6BE1">
        <w:rPr>
          <w:rFonts w:ascii="Times New Roman" w:hAnsi="Times New Roman"/>
          <w:sz w:val="28"/>
          <w:szCs w:val="28"/>
        </w:rPr>
        <w:t>квартирантство</w:t>
      </w:r>
      <w:proofErr w:type="spellEnd"/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С) мутуализм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lastRenderedPageBreak/>
        <w:t xml:space="preserve">D) паразитизм                                                                                                                  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8.Поглащают углекислый газ и превращают его в углеводы: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A) </w:t>
      </w:r>
      <w:proofErr w:type="spellStart"/>
      <w:r w:rsidRPr="003A6BE1">
        <w:rPr>
          <w:rFonts w:ascii="Times New Roman" w:hAnsi="Times New Roman"/>
          <w:sz w:val="28"/>
          <w:szCs w:val="28"/>
        </w:rPr>
        <w:t>редуценты</w:t>
      </w:r>
      <w:proofErr w:type="spellEnd"/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     B) </w:t>
      </w:r>
      <w:proofErr w:type="spellStart"/>
      <w:r w:rsidRPr="003A6BE1">
        <w:rPr>
          <w:rFonts w:ascii="Times New Roman" w:hAnsi="Times New Roman"/>
          <w:sz w:val="28"/>
          <w:szCs w:val="28"/>
        </w:rPr>
        <w:t>консументы</w:t>
      </w:r>
      <w:proofErr w:type="spellEnd"/>
      <w:r w:rsidRPr="003A6BE1">
        <w:rPr>
          <w:rFonts w:ascii="Times New Roman" w:hAnsi="Times New Roman"/>
          <w:sz w:val="28"/>
          <w:szCs w:val="28"/>
        </w:rPr>
        <w:t xml:space="preserve"> 2 порядка    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     C) продуценты</w:t>
      </w:r>
    </w:p>
    <w:p w:rsidR="001425E7" w:rsidRPr="00AE5350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     D) </w:t>
      </w:r>
      <w:proofErr w:type="spellStart"/>
      <w:r w:rsidRPr="003A6BE1">
        <w:rPr>
          <w:rFonts w:ascii="Times New Roman" w:hAnsi="Times New Roman"/>
          <w:sz w:val="28"/>
          <w:szCs w:val="28"/>
        </w:rPr>
        <w:t>консументы</w:t>
      </w:r>
      <w:proofErr w:type="spellEnd"/>
      <w:r w:rsidRPr="003A6BE1">
        <w:rPr>
          <w:rFonts w:ascii="Times New Roman" w:hAnsi="Times New Roman"/>
          <w:sz w:val="28"/>
          <w:szCs w:val="28"/>
        </w:rPr>
        <w:t xml:space="preserve"> 1 порядка</w:t>
      </w:r>
    </w:p>
    <w:p w:rsidR="001425E7" w:rsidRPr="00DC2890" w:rsidRDefault="001425E7" w:rsidP="00DC2890">
      <w:pPr>
        <w:pStyle w:val="a3"/>
        <w:rPr>
          <w:rFonts w:ascii="Times New Roman" w:hAnsi="Times New Roman"/>
          <w:sz w:val="28"/>
          <w:szCs w:val="28"/>
        </w:rPr>
      </w:pPr>
      <w:r w:rsidRPr="00DC2890">
        <w:rPr>
          <w:rFonts w:ascii="Times New Roman" w:hAnsi="Times New Roman"/>
          <w:sz w:val="28"/>
          <w:szCs w:val="28"/>
          <w:lang w:val="kk-KZ"/>
        </w:rPr>
        <w:t>9.</w:t>
      </w:r>
      <w:r w:rsidRPr="00DC2890">
        <w:rPr>
          <w:rFonts w:ascii="Times New Roman" w:hAnsi="Times New Roman"/>
          <w:sz w:val="28"/>
          <w:szCs w:val="28"/>
        </w:rPr>
        <w:t>Определите правильную последовательность цепи питания</w:t>
      </w:r>
    </w:p>
    <w:p w:rsidR="001425E7" w:rsidRPr="00DC2890" w:rsidRDefault="001425E7" w:rsidP="00DC2890">
      <w:pPr>
        <w:pStyle w:val="a3"/>
        <w:rPr>
          <w:rFonts w:ascii="Times New Roman" w:hAnsi="Times New Roman"/>
          <w:sz w:val="28"/>
          <w:szCs w:val="28"/>
        </w:rPr>
      </w:pPr>
      <w:r w:rsidRPr="00DC2890">
        <w:rPr>
          <w:rFonts w:ascii="Times New Roman" w:hAnsi="Times New Roman"/>
          <w:sz w:val="28"/>
          <w:szCs w:val="28"/>
          <w:lang w:val="en-US"/>
        </w:rPr>
        <w:t>A</w:t>
      </w:r>
      <w:r w:rsidRPr="00DC2890">
        <w:rPr>
          <w:rFonts w:ascii="Times New Roman" w:hAnsi="Times New Roman"/>
          <w:sz w:val="28"/>
          <w:szCs w:val="28"/>
        </w:rPr>
        <w:t>) птицы-змеи-лягушки-кузнечики-трава</w:t>
      </w:r>
    </w:p>
    <w:p w:rsidR="001425E7" w:rsidRPr="00DC2890" w:rsidRDefault="001425E7" w:rsidP="00DC2890">
      <w:pPr>
        <w:pStyle w:val="a3"/>
        <w:rPr>
          <w:rFonts w:ascii="Times New Roman" w:hAnsi="Times New Roman"/>
          <w:sz w:val="28"/>
          <w:szCs w:val="28"/>
        </w:rPr>
      </w:pPr>
      <w:r w:rsidRPr="00DC2890">
        <w:rPr>
          <w:rFonts w:ascii="Times New Roman" w:hAnsi="Times New Roman"/>
          <w:sz w:val="28"/>
          <w:szCs w:val="28"/>
        </w:rPr>
        <w:t>В) трава-кузнечики-лягушки-змеи-птицы</w:t>
      </w:r>
    </w:p>
    <w:p w:rsidR="001425E7" w:rsidRPr="00DC2890" w:rsidRDefault="001425E7" w:rsidP="00DC2890">
      <w:pPr>
        <w:pStyle w:val="a3"/>
        <w:rPr>
          <w:rFonts w:ascii="Times New Roman" w:hAnsi="Times New Roman"/>
          <w:sz w:val="28"/>
          <w:szCs w:val="28"/>
        </w:rPr>
      </w:pPr>
      <w:r w:rsidRPr="00DC2890">
        <w:rPr>
          <w:rFonts w:ascii="Times New Roman" w:hAnsi="Times New Roman"/>
          <w:sz w:val="28"/>
          <w:szCs w:val="28"/>
        </w:rPr>
        <w:t>С) кузнечики-лягушки-трава-змеи-птицы</w:t>
      </w:r>
    </w:p>
    <w:p w:rsidR="001425E7" w:rsidRDefault="001425E7" w:rsidP="00DC2890">
      <w:pPr>
        <w:pStyle w:val="a3"/>
        <w:tabs>
          <w:tab w:val="center" w:pos="53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лягушки-травы-змеи-птицы-кузнечики </w:t>
      </w:r>
    </w:p>
    <w:p w:rsidR="001425E7" w:rsidRDefault="001425E7" w:rsidP="00DC289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Придают кости твердость и прочность                                          </w:t>
      </w:r>
      <w:r w:rsidRPr="00DB695F">
        <w:rPr>
          <w:rFonts w:ascii="Times New Roman" w:hAnsi="Times New Roman"/>
          <w:sz w:val="28"/>
          <w:szCs w:val="28"/>
        </w:rPr>
        <w:t xml:space="preserve">          </w:t>
      </w:r>
      <w:r w:rsidR="007945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425E7" w:rsidRDefault="001425E7" w:rsidP="00DC289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органические и неорганические вещества</w:t>
      </w:r>
    </w:p>
    <w:p w:rsidR="001425E7" w:rsidRDefault="001425E7" w:rsidP="00DC289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только неорганические вещества</w:t>
      </w:r>
    </w:p>
    <w:p w:rsidR="001425E7" w:rsidRDefault="001425E7" w:rsidP="00DC289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С) только органические вещества</w:t>
      </w:r>
    </w:p>
    <w:p w:rsidR="001425E7" w:rsidRDefault="001425E7" w:rsidP="00DC2890">
      <w:pPr>
        <w:pStyle w:val="a3"/>
        <w:tabs>
          <w:tab w:val="center" w:pos="53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все</w:t>
      </w:r>
      <w:proofErr w:type="gramEnd"/>
      <w:r>
        <w:rPr>
          <w:rFonts w:ascii="Times New Roman" w:hAnsi="Times New Roman"/>
          <w:sz w:val="28"/>
          <w:szCs w:val="28"/>
        </w:rPr>
        <w:t xml:space="preserve"> химические вещества кости                                            </w:t>
      </w:r>
      <w:r w:rsidRPr="00DB695F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11. В состав ДНК не входит:</w:t>
      </w:r>
    </w:p>
    <w:p w:rsid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spellStart"/>
      <w:r>
        <w:rPr>
          <w:rFonts w:ascii="Times New Roman" w:hAnsi="Times New Roman"/>
          <w:sz w:val="28"/>
          <w:szCs w:val="28"/>
        </w:rPr>
        <w:t>тимин</w:t>
      </w:r>
      <w:proofErr w:type="spellEnd"/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B) </w:t>
      </w:r>
      <w:proofErr w:type="spellStart"/>
      <w:r w:rsidRPr="003A6BE1">
        <w:rPr>
          <w:rFonts w:ascii="Times New Roman" w:hAnsi="Times New Roman"/>
          <w:sz w:val="28"/>
          <w:szCs w:val="28"/>
        </w:rPr>
        <w:t>урацил</w:t>
      </w:r>
      <w:proofErr w:type="spellEnd"/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C) </w:t>
      </w:r>
      <w:proofErr w:type="spellStart"/>
      <w:r w:rsidRPr="003A6BE1">
        <w:rPr>
          <w:rFonts w:ascii="Times New Roman" w:hAnsi="Times New Roman"/>
          <w:sz w:val="28"/>
          <w:szCs w:val="28"/>
        </w:rPr>
        <w:t>аденин</w:t>
      </w:r>
      <w:proofErr w:type="spellEnd"/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D) гуанин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12. Укажите</w:t>
      </w:r>
      <w:proofErr w:type="gramStart"/>
      <w:r w:rsidRPr="003A6BE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A6BE1">
        <w:rPr>
          <w:rFonts w:ascii="Times New Roman" w:hAnsi="Times New Roman"/>
          <w:sz w:val="28"/>
          <w:szCs w:val="28"/>
        </w:rPr>
        <w:t xml:space="preserve"> в каких из следующих органов происходит поглощение кислорода и газообмен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А) в гортани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B) в легочных пузырьках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C) в носоглотке </w:t>
      </w:r>
    </w:p>
    <w:p w:rsidR="001425E7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A6BE1">
        <w:rPr>
          <w:rFonts w:ascii="Times New Roman" w:hAnsi="Times New Roman"/>
          <w:sz w:val="28"/>
          <w:szCs w:val="28"/>
        </w:rPr>
        <w:t>D)в бронхах</w:t>
      </w:r>
      <w:r w:rsidR="001425E7">
        <w:rPr>
          <w:rFonts w:ascii="Times New Roman" w:hAnsi="Times New Roman"/>
          <w:sz w:val="28"/>
          <w:szCs w:val="28"/>
        </w:rPr>
        <w:t xml:space="preserve">13. Назовите </w:t>
      </w:r>
      <w:proofErr w:type="gramStart"/>
      <w:r w:rsidR="001425E7">
        <w:rPr>
          <w:rFonts w:ascii="Times New Roman" w:hAnsi="Times New Roman"/>
          <w:sz w:val="28"/>
          <w:szCs w:val="28"/>
        </w:rPr>
        <w:t>мельчайшие</w:t>
      </w:r>
      <w:proofErr w:type="gramEnd"/>
      <w:r w:rsidR="001425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425E7">
        <w:rPr>
          <w:rFonts w:ascii="Times New Roman" w:hAnsi="Times New Roman"/>
          <w:sz w:val="28"/>
          <w:szCs w:val="28"/>
        </w:rPr>
        <w:t>немембранный</w:t>
      </w:r>
      <w:proofErr w:type="spellEnd"/>
      <w:r w:rsidR="001425E7">
        <w:rPr>
          <w:rFonts w:ascii="Times New Roman" w:hAnsi="Times New Roman"/>
          <w:sz w:val="28"/>
          <w:szCs w:val="28"/>
        </w:rPr>
        <w:t xml:space="preserve"> органоид, синтезирующий, </w:t>
      </w:r>
    </w:p>
    <w:p w:rsidR="001425E7" w:rsidRDefault="001425E7" w:rsidP="00BD3F2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создающий  собственный белок  и участвующие в реализации </w:t>
      </w:r>
    </w:p>
    <w:p w:rsidR="001425E7" w:rsidRDefault="001425E7" w:rsidP="00BD3F2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наследственной информации</w:t>
      </w:r>
    </w:p>
    <w:p w:rsidR="001425E7" w:rsidRDefault="001425E7" w:rsidP="00BD3F2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лизосомы</w:t>
      </w:r>
    </w:p>
    <w:p w:rsidR="001425E7" w:rsidRDefault="001425E7" w:rsidP="00BD3F2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эндоплазматическая сеть</w:t>
      </w:r>
    </w:p>
    <w:p w:rsidR="001425E7" w:rsidRDefault="001425E7" w:rsidP="00BD3F2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С) митохондрии</w:t>
      </w:r>
    </w:p>
    <w:p w:rsidR="001425E7" w:rsidRPr="00AE5350" w:rsidRDefault="001425E7" w:rsidP="00BD3F2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рибосомы</w:t>
      </w:r>
      <w:proofErr w:type="gramEnd"/>
      <w:r w:rsidRPr="00AE535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1425E7" w:rsidRDefault="001425E7" w:rsidP="002B31F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  <w:lang w:val="kk-KZ"/>
        </w:rPr>
        <w:t>Назовите причину фильтрации крови в почках</w:t>
      </w:r>
    </w:p>
    <w:p w:rsidR="001425E7" w:rsidRDefault="001425E7" w:rsidP="002B31F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низкое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 давление в капиллярах клубочка капсулы</w:t>
      </w:r>
    </w:p>
    <w:p w:rsidR="001425E7" w:rsidRDefault="001425E7" w:rsidP="002B31F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>одинаковое давление во всех кровеносных сосудах почки</w:t>
      </w:r>
    </w:p>
    <w:p w:rsidR="001425E7" w:rsidRDefault="001425E7" w:rsidP="002B31F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>высокое давление в капиллярах клубочка капсулы</w:t>
      </w:r>
    </w:p>
    <w:p w:rsidR="001425E7" w:rsidRPr="002B31FE" w:rsidRDefault="001425E7" w:rsidP="00BD3F2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обратное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 всасывание в кровь веществ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B695F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>15. Энергетическая станция клетки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      А) лизосома 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      B) рибосома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      C) цитоплазма</w:t>
      </w:r>
    </w:p>
    <w:p w:rsidR="001425E7" w:rsidRPr="008134D2" w:rsidRDefault="003A6BE1" w:rsidP="003A6BE1">
      <w:pPr>
        <w:pStyle w:val="a3"/>
        <w:rPr>
          <w:rFonts w:ascii="Times New Roman" w:hAnsi="Times New Roman"/>
          <w:sz w:val="28"/>
          <w:szCs w:val="28"/>
        </w:rPr>
      </w:pPr>
      <w:r w:rsidRPr="003A6BE1">
        <w:rPr>
          <w:rFonts w:ascii="Times New Roman" w:hAnsi="Times New Roman"/>
          <w:sz w:val="28"/>
          <w:szCs w:val="28"/>
        </w:rPr>
        <w:t xml:space="preserve">      D) митохондрия</w:t>
      </w:r>
    </w:p>
    <w:p w:rsidR="001425E7" w:rsidRPr="00AE5350" w:rsidRDefault="001425E7" w:rsidP="00AE535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Часть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</w:p>
    <w:p w:rsidR="001425E7" w:rsidRDefault="001425E7" w:rsidP="00AC2BD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 На рисунке показана пищеварительная система</w:t>
      </w:r>
    </w:p>
    <w:p w:rsidR="001425E7" w:rsidRDefault="001425E7" w:rsidP="00AC2BD0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( а) Определите название слюнных желез обозначенные цифрами 1, 2, 3  </w:t>
      </w:r>
    </w:p>
    <w:p w:rsidR="001425E7" w:rsidRDefault="001425E7" w:rsidP="00AC2BD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                  </w:t>
      </w:r>
    </w:p>
    <w:p w:rsidR="001425E7" w:rsidRDefault="001425E7" w:rsidP="00AC2BD0">
      <w:pPr>
        <w:pBdr>
          <w:bottom w:val="single" w:sz="12" w:space="1" w:color="auto"/>
        </w:pBd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3A6BE1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alt="Описание: C:\Users\админ\Desktop\WhatsApp Image 2022-03-02 at 12.23.39.jpeg" style="width:201pt;height:157.5pt;visibility:visible">
            <v:imagedata r:id="rId6" o:title=""/>
          </v:shape>
        </w:pict>
      </w:r>
    </w:p>
    <w:p w:rsidR="001425E7" w:rsidRDefault="001425E7" w:rsidP="00AC2BD0">
      <w:pPr>
        <w:pBdr>
          <w:bottom w:val="single" w:sz="12" w:space="1" w:color="auto"/>
        </w:pBdr>
        <w:spacing w:after="0"/>
        <w:rPr>
          <w:rFonts w:ascii="Times New Roman" w:hAnsi="Times New Roman"/>
          <w:sz w:val="24"/>
          <w:szCs w:val="24"/>
        </w:rPr>
      </w:pPr>
    </w:p>
    <w:p w:rsidR="001425E7" w:rsidRDefault="001425E7" w:rsidP="00AC2BD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</w:t>
      </w:r>
      <w:r w:rsidR="00794529">
        <w:rPr>
          <w:rFonts w:ascii="Times New Roman" w:hAnsi="Times New Roman"/>
          <w:sz w:val="28"/>
          <w:szCs w:val="28"/>
        </w:rPr>
        <w:t xml:space="preserve">_______ </w:t>
      </w:r>
    </w:p>
    <w:p w:rsidR="001425E7" w:rsidRDefault="001425E7" w:rsidP="00AC2BD0">
      <w:pPr>
        <w:spacing w:after="0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1425E7" w:rsidRDefault="001425E7" w:rsidP="00AC2BD0">
      <w:pPr>
        <w:pBdr>
          <w:bottom w:val="single" w:sz="12" w:space="1" w:color="auto"/>
        </w:pBdr>
        <w:spacing w:after="0"/>
        <w:ind w:left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16 (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lang w:val="kk-KZ"/>
        </w:rPr>
        <w:t xml:space="preserve">) Укажите основные </w:t>
      </w:r>
      <w:r>
        <w:rPr>
          <w:rFonts w:ascii="Times New Roman" w:hAnsi="Times New Roman"/>
          <w:sz w:val="28"/>
          <w:szCs w:val="28"/>
        </w:rPr>
        <w:t xml:space="preserve"> функции слюнных  желез</w:t>
      </w:r>
      <w:r>
        <w:rPr>
          <w:rFonts w:ascii="Times New Roman" w:hAnsi="Times New Roman"/>
          <w:sz w:val="28"/>
          <w:szCs w:val="28"/>
          <w:lang w:val="kk-KZ"/>
        </w:rPr>
        <w:t xml:space="preserve"> на рис. под № 2</w:t>
      </w:r>
    </w:p>
    <w:p w:rsidR="001425E7" w:rsidRDefault="001425E7" w:rsidP="00AC2BD0">
      <w:pPr>
        <w:pBdr>
          <w:bottom w:val="single" w:sz="12" w:space="1" w:color="auto"/>
        </w:pBdr>
        <w:spacing w:after="0"/>
        <w:ind w:left="709"/>
        <w:rPr>
          <w:rFonts w:ascii="Times New Roman" w:hAnsi="Times New Roman"/>
          <w:sz w:val="28"/>
          <w:szCs w:val="28"/>
          <w:lang w:val="kk-KZ"/>
        </w:rPr>
      </w:pPr>
    </w:p>
    <w:p w:rsidR="001425E7" w:rsidRDefault="001425E7" w:rsidP="00AC2BD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1425E7" w:rsidRDefault="001425E7" w:rsidP="00AC2BD0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425E7" w:rsidRDefault="001425E7" w:rsidP="00AC2BD0">
      <w:pPr>
        <w:spacing w:after="0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16 (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Пути передачи заболевания, вызываемые паразитическими червями </w:t>
      </w:r>
    </w:p>
    <w:p w:rsidR="001425E7" w:rsidRDefault="001425E7" w:rsidP="00AC2BD0">
      <w:pPr>
        <w:spacing w:after="0"/>
        <w:ind w:left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 ___________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425E7" w:rsidRPr="00DB695F" w:rsidRDefault="001425E7" w:rsidP="00DB695F">
      <w:pPr>
        <w:pStyle w:val="a3"/>
        <w:ind w:left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="0079452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1425E7" w:rsidRDefault="001425E7" w:rsidP="00AC2BD0">
      <w:pPr>
        <w:pStyle w:val="a3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 (а)   Укажите два основных периода онтогенеза</w:t>
      </w:r>
    </w:p>
    <w:p w:rsidR="001425E7" w:rsidRDefault="001425E7" w:rsidP="00AC2BD0">
      <w:pPr>
        <w:pStyle w:val="a3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</w:t>
      </w:r>
      <w:r w:rsidR="00794529">
        <w:rPr>
          <w:rFonts w:ascii="Times New Roman" w:hAnsi="Times New Roman"/>
          <w:sz w:val="28"/>
          <w:szCs w:val="28"/>
        </w:rPr>
        <w:t xml:space="preserve">__________________________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1425E7" w:rsidRDefault="001425E7" w:rsidP="00AC2BD0">
      <w:pPr>
        <w:spacing w:after="0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 (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 xml:space="preserve">Впишите в пустые клетки названия зародышевых листков, из которых образуются перечисленные органы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1425E7" w:rsidRDefault="001425E7" w:rsidP="00AC2BD0">
      <w:pPr>
        <w:spacing w:after="0"/>
        <w:ind w:left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8"/>
        <w:gridCol w:w="2643"/>
      </w:tblGrid>
      <w:tr w:rsidR="001425E7" w:rsidRPr="000E116B" w:rsidTr="000E116B">
        <w:tc>
          <w:tcPr>
            <w:tcW w:w="6678" w:type="dxa"/>
          </w:tcPr>
          <w:p w:rsidR="001425E7" w:rsidRPr="000E116B" w:rsidRDefault="001425E7" w:rsidP="000E116B">
            <w:pPr>
              <w:spacing w:after="160" w:line="254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E116B">
              <w:rPr>
                <w:rFonts w:ascii="Times New Roman" w:hAnsi="Times New Roman"/>
                <w:sz w:val="28"/>
                <w:szCs w:val="28"/>
                <w:lang w:val="kk-KZ"/>
              </w:rPr>
              <w:t>Мышцы, кости, связки, хрящи, сухожилия, сердце, сосуды, кровь, половые и выделительные органы</w:t>
            </w:r>
          </w:p>
        </w:tc>
        <w:tc>
          <w:tcPr>
            <w:tcW w:w="2643" w:type="dxa"/>
          </w:tcPr>
          <w:p w:rsidR="001425E7" w:rsidRPr="000E116B" w:rsidRDefault="001425E7" w:rsidP="000E116B">
            <w:pPr>
              <w:spacing w:after="160" w:line="254" w:lineRule="auto"/>
              <w:ind w:left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425E7" w:rsidRPr="000E116B" w:rsidTr="000E116B">
        <w:tc>
          <w:tcPr>
            <w:tcW w:w="6678" w:type="dxa"/>
          </w:tcPr>
          <w:p w:rsidR="001425E7" w:rsidRPr="000E116B" w:rsidRDefault="001425E7" w:rsidP="000E116B">
            <w:pPr>
              <w:spacing w:after="160" w:line="254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E116B">
              <w:rPr>
                <w:rFonts w:ascii="Times New Roman" w:hAnsi="Times New Roman"/>
                <w:sz w:val="28"/>
                <w:szCs w:val="28"/>
                <w:lang w:val="kk-KZ"/>
              </w:rPr>
              <w:t>Пищеварительная система и все железы кроме кожных, легкие, бронхи, трахея</w:t>
            </w:r>
          </w:p>
        </w:tc>
        <w:tc>
          <w:tcPr>
            <w:tcW w:w="2643" w:type="dxa"/>
          </w:tcPr>
          <w:p w:rsidR="001425E7" w:rsidRPr="000E116B" w:rsidRDefault="001425E7" w:rsidP="000E116B">
            <w:pPr>
              <w:spacing w:after="160" w:line="254" w:lineRule="auto"/>
              <w:ind w:left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425E7" w:rsidRPr="000E116B" w:rsidTr="000E116B">
        <w:tc>
          <w:tcPr>
            <w:tcW w:w="6678" w:type="dxa"/>
          </w:tcPr>
          <w:p w:rsidR="001425E7" w:rsidRPr="000E116B" w:rsidRDefault="001425E7" w:rsidP="000E116B">
            <w:pPr>
              <w:autoSpaceDE w:val="0"/>
              <w:autoSpaceDN w:val="0"/>
              <w:adjustRightInd w:val="0"/>
              <w:spacing w:after="160" w:line="254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E11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Кожа, сальные и потовые железы, волосы, ногти, рога, перья, копыта, нервная система, органы чувств  </w:t>
            </w:r>
          </w:p>
        </w:tc>
        <w:tc>
          <w:tcPr>
            <w:tcW w:w="2643" w:type="dxa"/>
          </w:tcPr>
          <w:p w:rsidR="001425E7" w:rsidRPr="000E116B" w:rsidRDefault="001425E7" w:rsidP="000E116B">
            <w:pPr>
              <w:spacing w:after="160" w:line="254" w:lineRule="auto"/>
              <w:ind w:left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1425E7" w:rsidRDefault="001425E7" w:rsidP="00AC2BD0">
      <w:pPr>
        <w:pStyle w:val="a3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p w:rsidR="001425E7" w:rsidRDefault="001425E7" w:rsidP="00AC2BD0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17 (c)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Назовите, орган выполняющий функцию дыхания и обмена веществ между матери и плода.        </w:t>
      </w:r>
    </w:p>
    <w:p w:rsidR="001425E7" w:rsidRDefault="001425E7" w:rsidP="00AC2BD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 __ _______________________________________</w:t>
      </w:r>
      <w:r w:rsidR="00794529">
        <w:rPr>
          <w:rFonts w:ascii="Times New Roman" w:hAnsi="Times New Roman"/>
          <w:sz w:val="28"/>
          <w:szCs w:val="28"/>
        </w:rPr>
        <w:t xml:space="preserve">__________________________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1425E7" w:rsidRDefault="001425E7" w:rsidP="00AC2BD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17 (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sz w:val="28"/>
          <w:szCs w:val="28"/>
          <w:lang w:val="kk-KZ"/>
        </w:rPr>
        <w:t>Как алкоголь, курение, наркотические вещества влияют на развитие эмбриона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p w:rsidR="003A6BE1" w:rsidRPr="003A6BE1" w:rsidRDefault="001425E7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6BE1" w:rsidRPr="003A6BE1">
        <w:rPr>
          <w:rFonts w:ascii="Times New Roman" w:hAnsi="Times New Roman"/>
          <w:sz w:val="28"/>
          <w:szCs w:val="28"/>
          <w:lang w:val="kk-KZ"/>
        </w:rPr>
        <w:t>18. а) Объясните: «Один ген-один признак»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3A6BE1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3A6BE1">
        <w:rPr>
          <w:rFonts w:ascii="Times New Roman" w:hAnsi="Times New Roman"/>
          <w:sz w:val="28"/>
          <w:szCs w:val="28"/>
          <w:lang w:val="kk-KZ"/>
        </w:rPr>
        <w:t>18 b) Решите задачу.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3A6BE1">
        <w:rPr>
          <w:rFonts w:ascii="Times New Roman" w:hAnsi="Times New Roman"/>
          <w:sz w:val="28"/>
          <w:szCs w:val="28"/>
          <w:lang w:val="kk-KZ"/>
        </w:rPr>
        <w:t>У яблони цвет плода красный цвет доминирует над желтой. Гетерозиготную красную скрестили с желтым. Какими будут потомства? Каковы генотипы и фенотипы потомства?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3A6BE1">
        <w:rPr>
          <w:rFonts w:ascii="Times New Roman" w:hAnsi="Times New Roman"/>
          <w:sz w:val="28"/>
          <w:szCs w:val="28"/>
          <w:lang w:val="kk-KZ"/>
        </w:rPr>
        <w:t xml:space="preserve">Пропишите решение задачи полностью                                                                                                                                 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3A6BE1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3A6BE1" w:rsidRPr="003A6BE1" w:rsidRDefault="003A6BE1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3A6BE1">
        <w:rPr>
          <w:rFonts w:ascii="Times New Roman" w:hAnsi="Times New Roman"/>
          <w:sz w:val="28"/>
          <w:szCs w:val="28"/>
          <w:lang w:val="kk-KZ"/>
        </w:rPr>
        <w:t xml:space="preserve">18 с) Проанализируйте ситуацию:  "Кинолог занимается разведением доберманов, купил собаку и хочет быть уверен , что генотип - доминирующая черная шерсть собаки не дает желтой окраски </w:t>
      </w:r>
    </w:p>
    <w:p w:rsidR="003A6BE1" w:rsidRDefault="003A6BE1" w:rsidP="003A6BE1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3A6BE1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25E7" w:rsidRDefault="001425E7" w:rsidP="00AC2BD0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1425E7" w:rsidRDefault="001425E7" w:rsidP="00AC2BD0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1425E7" w:rsidRDefault="001425E7" w:rsidP="00AC2BD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19.(а)    Цепь питания, или трофическая цепь- это ряд живых организмов, последовательно извлекающих вещества и энергию друг из друга. Проще говоря, организмы, находящиеся в пищевой цепи, последовательно поедают один другого. В каком рисунке указано правильное строение экологической пирамиды.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</w:p>
    <w:p w:rsidR="001425E7" w:rsidRDefault="001425E7" w:rsidP="00AC2BD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</w:p>
    <w:p w:rsidR="001425E7" w:rsidRDefault="001425E7" w:rsidP="00AC2BD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1425E7" w:rsidRDefault="001425E7" w:rsidP="00AC2BD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          </w:t>
      </w:r>
      <w:r w:rsidR="003A6BE1">
        <w:rPr>
          <w:noProof/>
          <w:lang w:val="en-US"/>
        </w:rPr>
        <w:pict>
          <v:shape id="Рисунок 6" o:spid="_x0000_i1026" type="#_x0000_t75" alt="Описание: Описание: C:\Users\user\Downloads\WhatsApp Image 2020-02-21 at 11.24.55.jpeg" style="width:382.5pt;height:200.25pt;visibility:visible">
            <v:imagedata r:id="rId7" o:title=""/>
          </v:shape>
        </w:pic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</w:p>
    <w:p w:rsidR="001425E7" w:rsidRPr="00DB695F" w:rsidRDefault="001425E7" w:rsidP="00AC2BD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1425E7" w:rsidRDefault="001425E7" w:rsidP="00AC2BD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19(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lang w:val="kk-KZ"/>
        </w:rPr>
        <w:t xml:space="preserve">)  </w:t>
      </w:r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Человек как часть экосистемы. Использую рисунки, опишите отрицательное влияние  человека на  окружающую среду.</w:t>
      </w:r>
    </w:p>
    <w:p w:rsidR="001425E7" w:rsidRDefault="003A6BE1" w:rsidP="00AC2BD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w:pict>
          <v:shape id="Рисунок 5" o:spid="_x0000_i1027" type="#_x0000_t75" alt="Описание: Описание: unnamed" style="width:2in;height:138pt;visibility:visible">
            <v:imagedata r:id="rId8" o:title=""/>
          </v:shape>
        </w:pict>
      </w:r>
      <w:r>
        <w:rPr>
          <w:rFonts w:ascii="Times New Roman" w:hAnsi="Times New Roman"/>
          <w:noProof/>
          <w:lang w:val="en-US"/>
        </w:rPr>
        <w:pict>
          <v:shape id="Рисунок 4" o:spid="_x0000_i1028" type="#_x0000_t75" alt="Описание: Описание: katastrofa" style="width:157.5pt;height:136.5pt;visibility:visible">
            <v:imagedata r:id="rId9" o:title=""/>
          </v:shape>
        </w:pict>
      </w:r>
      <w:r>
        <w:rPr>
          <w:rFonts w:ascii="Times New Roman" w:hAnsi="Times New Roman"/>
          <w:noProof/>
          <w:lang w:val="en-US"/>
        </w:rPr>
        <w:pict>
          <v:shape id="Рисунок 3" o:spid="_x0000_i1029" type="#_x0000_t75" alt="Описание: Описание: w322h181fill" style="width:151.5pt;height:133.5pt;visibility:visible">
            <v:imagedata r:id="rId10" o:title=""/>
          </v:shape>
        </w:pict>
      </w:r>
    </w:p>
    <w:p w:rsidR="001425E7" w:rsidRDefault="001425E7" w:rsidP="00AC2BD0">
      <w:pPr>
        <w:rPr>
          <w:rFonts w:ascii="Times New Roman" w:hAnsi="Times New Roman"/>
          <w:noProof/>
          <w:lang w:val="kk-KZ" w:eastAsia="ru-RU"/>
        </w:rPr>
      </w:pPr>
      <w:r>
        <w:rPr>
          <w:rFonts w:ascii="Times New Roman" w:hAnsi="Times New Roman"/>
          <w:noProof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3A6BE1" w:rsidRPr="003A6BE1" w:rsidRDefault="003A6BE1" w:rsidP="003A6BE1">
      <w:pPr>
        <w:rPr>
          <w:rFonts w:ascii="Times New Roman" w:hAnsi="Times New Roman"/>
          <w:bCs/>
          <w:color w:val="000000"/>
          <w:sz w:val="24"/>
          <w:szCs w:val="24"/>
        </w:rPr>
      </w:pPr>
      <w:r w:rsidRPr="003A6BE1">
        <w:rPr>
          <w:rFonts w:ascii="Times New Roman" w:hAnsi="Times New Roman"/>
          <w:color w:val="000000"/>
          <w:sz w:val="24"/>
          <w:szCs w:val="24"/>
          <w:lang w:val="kk-KZ"/>
        </w:rPr>
        <w:t xml:space="preserve">20. а) Выберите соответствие понятиями и выполняемыми функциями </w:t>
      </w:r>
      <w:r w:rsidRPr="003A6BE1">
        <w:rPr>
          <w:rFonts w:ascii="Times New Roman" w:hAnsi="Times New Roman"/>
          <w:bCs/>
          <w:color w:val="000000"/>
          <w:sz w:val="24"/>
          <w:szCs w:val="24"/>
        </w:rPr>
        <w:t>:</w:t>
      </w:r>
    </w:p>
    <w:tbl>
      <w:tblPr>
        <w:tblW w:w="0" w:type="auto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6"/>
        <w:gridCol w:w="682"/>
      </w:tblGrid>
      <w:tr w:rsidR="003A6BE1" w:rsidRPr="003A6BE1" w:rsidTr="001D4BD0">
        <w:trPr>
          <w:gridAfter w:val="1"/>
          <w:wAfter w:w="682" w:type="dxa"/>
        </w:trPr>
        <w:tc>
          <w:tcPr>
            <w:tcW w:w="3794" w:type="dxa"/>
          </w:tcPr>
          <w:tbl>
            <w:tblPr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0"/>
              <w:gridCol w:w="7134"/>
            </w:tblGrid>
            <w:tr w:rsidR="003A6BE1" w:rsidRPr="003A6BE1" w:rsidTr="001D4BD0">
              <w:tc>
                <w:tcPr>
                  <w:tcW w:w="1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6BE1" w:rsidRPr="003A6BE1" w:rsidRDefault="003A6BE1" w:rsidP="003A6BE1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1. </w:t>
                  </w: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ткань</w:t>
                  </w:r>
                </w:p>
              </w:tc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6BE1" w:rsidRPr="003A6BE1" w:rsidRDefault="003A6BE1" w:rsidP="003A6BE1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A) наименьшая структура живого организма</w:t>
                  </w:r>
                </w:p>
              </w:tc>
            </w:tr>
            <w:tr w:rsidR="003A6BE1" w:rsidRPr="003A6BE1" w:rsidTr="001D4BD0">
              <w:tc>
                <w:tcPr>
                  <w:tcW w:w="1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6BE1" w:rsidRPr="003A6BE1" w:rsidRDefault="003A6BE1" w:rsidP="003A6BE1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2.</w:t>
                  </w: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орган</w:t>
                  </w:r>
                </w:p>
              </w:tc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6BE1" w:rsidRPr="003A6BE1" w:rsidRDefault="003A6BE1" w:rsidP="003A6BE1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B)  группа анатомически связанных между собой органов, имеющих общее происхождение, единый план строения и выполняющих общую функцию</w:t>
                  </w:r>
                </w:p>
              </w:tc>
            </w:tr>
            <w:tr w:rsidR="003A6BE1" w:rsidRPr="003A6BE1" w:rsidTr="001D4BD0">
              <w:tc>
                <w:tcPr>
                  <w:tcW w:w="1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6BE1" w:rsidRPr="003A6BE1" w:rsidRDefault="003A6BE1" w:rsidP="003A6BE1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3.</w:t>
                  </w: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система органов</w:t>
                  </w:r>
                </w:p>
              </w:tc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6BE1" w:rsidRPr="003A6BE1" w:rsidRDefault="003A6BE1" w:rsidP="003A6BE1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C) часть тела, занимающая определленное место в организме, имеющая опреденную форму, строение и выполняющая определенную функцию</w:t>
                  </w:r>
                </w:p>
              </w:tc>
            </w:tr>
            <w:tr w:rsidR="003A6BE1" w:rsidRPr="003A6BE1" w:rsidTr="001D4BD0">
              <w:tc>
                <w:tcPr>
                  <w:tcW w:w="1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6BE1" w:rsidRPr="003A6BE1" w:rsidRDefault="003A6BE1" w:rsidP="003A6BE1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4. </w:t>
                  </w: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клетка</w:t>
                  </w:r>
                </w:p>
              </w:tc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6BE1" w:rsidRPr="003A6BE1" w:rsidRDefault="003A6BE1" w:rsidP="003A6BE1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</w:pPr>
                  <w:r w:rsidRPr="003A6BE1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D) группа клеток, имеющих одинаковое строение и их межклеточное вещество, выполняющие единые функции</w:t>
                  </w:r>
                </w:p>
              </w:tc>
            </w:tr>
          </w:tbl>
          <w:p w:rsidR="003A6BE1" w:rsidRPr="003A6BE1" w:rsidRDefault="003A6BE1" w:rsidP="003A6BE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1__________, 2__________, 3__________, 4_____________                                                    </w:t>
            </w:r>
          </w:p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</w:t>
            </w:r>
          </w:p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  b) (</w:t>
            </w: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 Нейроны - это основные клетки нервной ткани. Дополнительные клетки - нейроглия.</w:t>
            </w:r>
          </w:p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Объясните функцию нейроглии </w:t>
            </w:r>
          </w:p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</w:tr>
      <w:tr w:rsidR="003A6BE1" w:rsidRPr="003A6BE1" w:rsidTr="001D4BD0">
        <w:trPr>
          <w:trHeight w:val="510"/>
        </w:trPr>
        <w:tc>
          <w:tcPr>
            <w:tcW w:w="5670" w:type="dxa"/>
            <w:gridSpan w:val="2"/>
            <w:vMerge w:val="restart"/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                                                                                                                                                          </w:t>
            </w:r>
            <w:r w:rsidRPr="003A6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</w:t>
            </w:r>
          </w:p>
        </w:tc>
      </w:tr>
      <w:tr w:rsidR="003A6BE1" w:rsidRPr="003A6BE1" w:rsidTr="001D4BD0">
        <w:trPr>
          <w:trHeight w:val="285"/>
        </w:trPr>
        <w:tc>
          <w:tcPr>
            <w:tcW w:w="0" w:type="auto"/>
            <w:gridSpan w:val="2"/>
            <w:vMerge/>
            <w:vAlign w:val="center"/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3A6BE1" w:rsidRPr="003A6BE1" w:rsidRDefault="003A6BE1" w:rsidP="003A6BE1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3A6BE1" w:rsidRPr="003A6BE1" w:rsidRDefault="003A6BE1" w:rsidP="003A6BE1">
      <w:pPr>
        <w:rPr>
          <w:rFonts w:ascii="Times New Roman" w:hAnsi="Times New Roman"/>
          <w:color w:val="000000"/>
          <w:sz w:val="24"/>
          <w:szCs w:val="24"/>
          <w:lang w:val="kk-KZ"/>
        </w:rPr>
      </w:pPr>
      <w:r w:rsidRPr="003A6BE1">
        <w:rPr>
          <w:rFonts w:ascii="Times New Roman" w:hAnsi="Times New Roman"/>
          <w:bCs/>
          <w:color w:val="000000"/>
          <w:sz w:val="24"/>
          <w:szCs w:val="24"/>
          <w:lang w:val="en-US"/>
        </w:rPr>
        <w:t>b</w:t>
      </w:r>
      <w:r w:rsidRPr="003A6BE1">
        <w:rPr>
          <w:rFonts w:ascii="Times New Roman" w:hAnsi="Times New Roman"/>
          <w:bCs/>
          <w:color w:val="000000"/>
          <w:sz w:val="24"/>
          <w:szCs w:val="24"/>
        </w:rPr>
        <w:t>) (</w:t>
      </w:r>
      <w:proofErr w:type="gramStart"/>
      <w:r w:rsidRPr="003A6BE1">
        <w:rPr>
          <w:rFonts w:ascii="Times New Roman" w:hAnsi="Times New Roman"/>
          <w:bCs/>
          <w:color w:val="000000"/>
          <w:sz w:val="24"/>
          <w:szCs w:val="24"/>
          <w:lang w:val="en-US"/>
        </w:rPr>
        <w:t>ii</w:t>
      </w:r>
      <w:proofErr w:type="gramEnd"/>
      <w:r w:rsidRPr="003A6BE1">
        <w:rPr>
          <w:rFonts w:ascii="Times New Roman" w:hAnsi="Times New Roman"/>
          <w:color w:val="000000"/>
          <w:sz w:val="24"/>
          <w:szCs w:val="24"/>
          <w:lang w:val="kk-KZ"/>
        </w:rPr>
        <w:t>) Проанализируй классификацию нейронов__________________________________________________________________________________________________________________________________________________________</w:t>
      </w:r>
    </w:p>
    <w:p w:rsidR="003A6BE1" w:rsidRPr="003A6BE1" w:rsidRDefault="003A6BE1" w:rsidP="003A6BE1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3A6BE1" w:rsidRPr="003A6BE1" w:rsidRDefault="003A6BE1" w:rsidP="003A6BE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3A6BE1">
        <w:rPr>
          <w:rFonts w:ascii="Times New Roman" w:hAnsi="Times New Roman"/>
          <w:bCs/>
          <w:color w:val="000000"/>
          <w:sz w:val="24"/>
          <w:szCs w:val="24"/>
          <w:lang w:val="kk-KZ"/>
        </w:rPr>
        <w:t>b) (iii)</w:t>
      </w:r>
      <w:r w:rsidRPr="003A6BE1">
        <w:rPr>
          <w:rFonts w:ascii="Times New Roman" w:hAnsi="Times New Roman"/>
          <w:color w:val="000000"/>
          <w:sz w:val="24"/>
          <w:szCs w:val="24"/>
          <w:lang w:val="kk-KZ"/>
        </w:rPr>
        <w:t xml:space="preserve"> Возникновение нервного импульса  </w:t>
      </w:r>
    </w:p>
    <w:p w:rsidR="003A6BE1" w:rsidRPr="003A6BE1" w:rsidRDefault="003A6BE1" w:rsidP="003A6BE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6BE1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6BE1" w:rsidRPr="003A6BE1" w:rsidRDefault="003A6BE1" w:rsidP="003A6BE1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3A6BE1" w:rsidRPr="003A6BE1" w:rsidRDefault="003A6BE1" w:rsidP="003A6BE1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6BE1">
        <w:rPr>
          <w:rFonts w:ascii="Times New Roman" w:hAnsi="Times New Roman"/>
          <w:color w:val="000000"/>
          <w:sz w:val="24"/>
          <w:szCs w:val="24"/>
        </w:rPr>
        <w:t xml:space="preserve">с) Установите соответствие между отделами головного мозга и выполняемыми ими функциями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3A6BE1" w:rsidRPr="003A6BE1" w:rsidTr="001D4BD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промежуточный мозг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3A6BE1">
              <w:rPr>
                <w:rFonts w:ascii="Times New Roman" w:hAnsi="Times New Roman"/>
                <w:color w:val="000000"/>
                <w:sz w:val="24"/>
                <w:szCs w:val="24"/>
              </w:rPr>
              <w:t>) регуляции мышечного тонуса</w:t>
            </w:r>
          </w:p>
        </w:tc>
      </w:tr>
      <w:tr w:rsidR="003A6BE1" w:rsidRPr="003A6BE1" w:rsidTr="001D4BD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средний мозг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B) управляет сердечной деятельностью, дыханием, пищеварением</w:t>
            </w:r>
          </w:p>
        </w:tc>
      </w:tr>
      <w:tr w:rsidR="003A6BE1" w:rsidRPr="003A6BE1" w:rsidTr="001D4BD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продолговатвй мозг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Pr="003A6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координация движения</w:t>
            </w:r>
          </w:p>
        </w:tc>
      </w:tr>
      <w:tr w:rsidR="003A6BE1" w:rsidRPr="003A6BE1" w:rsidTr="001D4BD0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задний мозг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E1" w:rsidRPr="003A6BE1" w:rsidRDefault="003A6BE1" w:rsidP="003A6BE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3A6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3A6BE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регулирует температуру тела</w:t>
            </w:r>
          </w:p>
        </w:tc>
      </w:tr>
    </w:tbl>
    <w:p w:rsidR="003A6BE1" w:rsidRPr="003A6BE1" w:rsidRDefault="003A6BE1" w:rsidP="003A6BE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425E7" w:rsidRDefault="001425E7" w:rsidP="00AC2BD0">
      <w:pPr>
        <w:rPr>
          <w:rFonts w:ascii="Times New Roman" w:hAnsi="Times New Roman"/>
        </w:rPr>
      </w:pPr>
      <w:bookmarkStart w:id="0" w:name="_GoBack"/>
      <w:bookmarkEnd w:id="0"/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Default="001425E7" w:rsidP="00AC2BD0">
      <w:pPr>
        <w:rPr>
          <w:rFonts w:ascii="Times New Roman" w:hAnsi="Times New Roman"/>
        </w:rPr>
      </w:pPr>
    </w:p>
    <w:p w:rsidR="001425E7" w:rsidRPr="00652ACF" w:rsidRDefault="001425E7" w:rsidP="00DB54C8">
      <w:r w:rsidRPr="00DB54C8">
        <w:rPr>
          <w:rFonts w:ascii="Times New Roman" w:hAnsi="Times New Roman"/>
          <w:sz w:val="28"/>
          <w:szCs w:val="28"/>
        </w:rPr>
        <w:lastRenderedPageBreak/>
        <w:t xml:space="preserve"> </w:t>
      </w:r>
    </w:p>
    <w:sectPr w:rsidR="001425E7" w:rsidRPr="00652ACF" w:rsidSect="00777A4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DD2"/>
    <w:multiLevelType w:val="hybridMultilevel"/>
    <w:tmpl w:val="B84E14D8"/>
    <w:lvl w:ilvl="0" w:tplc="04190015">
      <w:start w:val="1"/>
      <w:numFmt w:val="upperLetter"/>
      <w:lvlText w:val="%1."/>
      <w:lvlJc w:val="left"/>
      <w:pPr>
        <w:ind w:left="578" w:hanging="360"/>
      </w:pPr>
      <w:rPr>
        <w:rFonts w:cs="Times New Roman"/>
      </w:rPr>
    </w:lvl>
    <w:lvl w:ilvl="1" w:tplc="E63635B0">
      <w:start w:val="1"/>
      <w:numFmt w:val="upperLetter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>
    <w:nsid w:val="0D181700"/>
    <w:multiLevelType w:val="hybridMultilevel"/>
    <w:tmpl w:val="CA8CF486"/>
    <w:lvl w:ilvl="0" w:tplc="C358A328">
      <w:start w:val="2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D3474"/>
    <w:multiLevelType w:val="hybridMultilevel"/>
    <w:tmpl w:val="F9C4780A"/>
    <w:lvl w:ilvl="0" w:tplc="8B6C22DC">
      <w:start w:val="1"/>
      <w:numFmt w:val="upperLetter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C82041D"/>
    <w:multiLevelType w:val="hybridMultilevel"/>
    <w:tmpl w:val="65A02B1E"/>
    <w:lvl w:ilvl="0" w:tplc="A01CECEA">
      <w:start w:val="1"/>
      <w:numFmt w:val="upp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3D6C0EDA"/>
    <w:multiLevelType w:val="hybridMultilevel"/>
    <w:tmpl w:val="6A2ED93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1163089"/>
    <w:multiLevelType w:val="hybridMultilevel"/>
    <w:tmpl w:val="8176F6B4"/>
    <w:lvl w:ilvl="0" w:tplc="9054729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6">
    <w:nsid w:val="42E6385E"/>
    <w:multiLevelType w:val="hybridMultilevel"/>
    <w:tmpl w:val="40F6960C"/>
    <w:lvl w:ilvl="0" w:tplc="CD84B62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821EE7"/>
    <w:multiLevelType w:val="hybridMultilevel"/>
    <w:tmpl w:val="E582701C"/>
    <w:lvl w:ilvl="0" w:tplc="43268E5A">
      <w:start w:val="1"/>
      <w:numFmt w:val="upp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>
    <w:nsid w:val="4EB37DEA"/>
    <w:multiLevelType w:val="hybridMultilevel"/>
    <w:tmpl w:val="37E49A6C"/>
    <w:lvl w:ilvl="0" w:tplc="27C05E2C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660F2BDE"/>
    <w:multiLevelType w:val="hybridMultilevel"/>
    <w:tmpl w:val="990492AE"/>
    <w:lvl w:ilvl="0" w:tplc="C228027C">
      <w:start w:val="1"/>
      <w:numFmt w:val="upp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7EA3"/>
    <w:rsid w:val="00046E6C"/>
    <w:rsid w:val="000B39B5"/>
    <w:rsid w:val="000C71AD"/>
    <w:rsid w:val="000E116B"/>
    <w:rsid w:val="000F4D3F"/>
    <w:rsid w:val="00133730"/>
    <w:rsid w:val="001425E7"/>
    <w:rsid w:val="00170F46"/>
    <w:rsid w:val="001A0414"/>
    <w:rsid w:val="001B1604"/>
    <w:rsid w:val="001B4D12"/>
    <w:rsid w:val="001D75D5"/>
    <w:rsid w:val="001E00B6"/>
    <w:rsid w:val="001F0B82"/>
    <w:rsid w:val="002B31FE"/>
    <w:rsid w:val="00351F75"/>
    <w:rsid w:val="003A6BE1"/>
    <w:rsid w:val="003D1A67"/>
    <w:rsid w:val="00464C3F"/>
    <w:rsid w:val="00511337"/>
    <w:rsid w:val="0052416D"/>
    <w:rsid w:val="00531E34"/>
    <w:rsid w:val="00652ACF"/>
    <w:rsid w:val="006F5C7F"/>
    <w:rsid w:val="007360BD"/>
    <w:rsid w:val="00777A4E"/>
    <w:rsid w:val="00782B40"/>
    <w:rsid w:val="007910D0"/>
    <w:rsid w:val="00794529"/>
    <w:rsid w:val="007A6E5A"/>
    <w:rsid w:val="008134D2"/>
    <w:rsid w:val="009039D8"/>
    <w:rsid w:val="009D7EA3"/>
    <w:rsid w:val="00AB2ECB"/>
    <w:rsid w:val="00AC2BD0"/>
    <w:rsid w:val="00AE5350"/>
    <w:rsid w:val="00B50546"/>
    <w:rsid w:val="00B52783"/>
    <w:rsid w:val="00BD3F2E"/>
    <w:rsid w:val="00BD5CE2"/>
    <w:rsid w:val="00CC1DD7"/>
    <w:rsid w:val="00CC541E"/>
    <w:rsid w:val="00CC7BE7"/>
    <w:rsid w:val="00CD3F3B"/>
    <w:rsid w:val="00DB54C8"/>
    <w:rsid w:val="00DB695F"/>
    <w:rsid w:val="00DC2890"/>
    <w:rsid w:val="00E541F4"/>
    <w:rsid w:val="00EB2C62"/>
    <w:rsid w:val="00FC3274"/>
    <w:rsid w:val="00FE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C71AD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0C71AD"/>
    <w:pPr>
      <w:spacing w:after="160" w:line="252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0B3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B39B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AC2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524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Batang" w:hAnsi="Courier New" w:cs="Courier New"/>
      <w:sz w:val="20"/>
      <w:szCs w:val="20"/>
      <w:lang w:eastAsia="ko-KR" w:bidi="he-IL"/>
    </w:rPr>
  </w:style>
  <w:style w:type="character" w:customStyle="1" w:styleId="HTML0">
    <w:name w:val="Стандартный HTML Знак"/>
    <w:link w:val="HTML"/>
    <w:uiPriority w:val="99"/>
    <w:semiHidden/>
    <w:locked/>
    <w:rsid w:val="000F4D3F"/>
    <w:rPr>
      <w:rFonts w:ascii="Courier New" w:hAnsi="Courier New" w:cs="Courier New"/>
      <w:sz w:val="20"/>
      <w:szCs w:val="20"/>
      <w:lang w:val="ru-RU"/>
    </w:rPr>
  </w:style>
  <w:style w:type="character" w:customStyle="1" w:styleId="y2iqfc">
    <w:name w:val="y2iqfc"/>
    <w:uiPriority w:val="99"/>
    <w:rsid w:val="0052416D"/>
    <w:rPr>
      <w:rFonts w:cs="Times New Roman"/>
    </w:rPr>
  </w:style>
  <w:style w:type="paragraph" w:customStyle="1" w:styleId="1">
    <w:name w:val="Без интервала1"/>
    <w:uiPriority w:val="99"/>
    <w:rsid w:val="0052416D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60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1770</Words>
  <Characters>10090</Characters>
  <Application>Microsoft Office Word</Application>
  <DocSecurity>0</DocSecurity>
  <Lines>84</Lines>
  <Paragraphs>23</Paragraphs>
  <ScaleCrop>false</ScaleCrop>
  <Company>Krokoz™</Company>
  <LinksUpToDate>false</LinksUpToDate>
  <CharactersWithSpaces>11837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40</cp:revision>
  <dcterms:created xsi:type="dcterms:W3CDTF">2022-03-04T10:38:00Z</dcterms:created>
  <dcterms:modified xsi:type="dcterms:W3CDTF">2023-05-04T10:12:00Z</dcterms:modified>
</cp:coreProperties>
</file>